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B53700" w:rsidP="000C4419">
      <w:pPr>
        <w:autoSpaceDN w:val="0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 xml:space="preserve">Дело </w:t>
      </w:r>
      <w:r w:rsidRPr="00B53700" w:rsidR="00B53700">
        <w:rPr>
          <w:sz w:val="26"/>
          <w:szCs w:val="26"/>
        </w:rPr>
        <w:t>05-0102/2607/2025</w:t>
      </w:r>
    </w:p>
    <w:p w:rsidR="000C4419" w:rsidRPr="00B53700" w:rsidP="000C4419">
      <w:pPr>
        <w:autoSpaceDN w:val="0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 xml:space="preserve">УИД: </w:t>
      </w:r>
      <w:r w:rsidRPr="00B53700" w:rsidR="00B53700">
        <w:rPr>
          <w:sz w:val="26"/>
          <w:szCs w:val="26"/>
        </w:rPr>
        <w:t>86MS0068-01-2025-000277-37</w:t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  <w:t xml:space="preserve">                     </w:t>
      </w:r>
    </w:p>
    <w:p w:rsidR="000C4419" w:rsidRPr="00B53700" w:rsidP="000C4419">
      <w:pPr>
        <w:autoSpaceDN w:val="0"/>
        <w:jc w:val="center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>ПОСТАНОВЛЕНИЕ</w:t>
      </w:r>
    </w:p>
    <w:p w:rsidR="000C4419" w:rsidRPr="00B53700" w:rsidP="000C4419">
      <w:pPr>
        <w:autoSpaceDN w:val="0"/>
        <w:jc w:val="center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B53700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B53700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 xml:space="preserve">город Сургут                                                      </w:t>
      </w:r>
      <w:r w:rsidRPr="00B53700" w:rsidR="00CE6933">
        <w:rPr>
          <w:sz w:val="26"/>
          <w:szCs w:val="26"/>
        </w:rPr>
        <w:t xml:space="preserve">                   </w:t>
      </w:r>
      <w:r w:rsidRPr="00B53700">
        <w:rPr>
          <w:sz w:val="26"/>
          <w:szCs w:val="26"/>
        </w:rPr>
        <w:t xml:space="preserve">  </w:t>
      </w:r>
      <w:r w:rsidR="00B53700">
        <w:rPr>
          <w:sz w:val="26"/>
          <w:szCs w:val="26"/>
        </w:rPr>
        <w:t xml:space="preserve">      </w:t>
      </w:r>
      <w:r w:rsidRPr="00B53700">
        <w:rPr>
          <w:sz w:val="26"/>
          <w:szCs w:val="26"/>
        </w:rPr>
        <w:t xml:space="preserve">  </w:t>
      </w:r>
      <w:r w:rsidRPr="00B53700" w:rsidR="00B53700">
        <w:rPr>
          <w:sz w:val="26"/>
          <w:szCs w:val="26"/>
        </w:rPr>
        <w:t>19 февраля 2025</w:t>
      </w:r>
      <w:r w:rsidRPr="00B53700">
        <w:rPr>
          <w:sz w:val="26"/>
          <w:szCs w:val="26"/>
        </w:rPr>
        <w:t xml:space="preserve"> года</w:t>
      </w:r>
    </w:p>
    <w:p w:rsidR="000C4419" w:rsidRPr="00B53700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0C4419" w:rsidRPr="00B53700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>Исполняющий обязанности м</w:t>
      </w:r>
      <w:r w:rsidRPr="00B53700">
        <w:rPr>
          <w:sz w:val="26"/>
          <w:szCs w:val="26"/>
        </w:rPr>
        <w:t>ирово</w:t>
      </w:r>
      <w:r w:rsidRPr="00B53700">
        <w:rPr>
          <w:sz w:val="26"/>
          <w:szCs w:val="26"/>
        </w:rPr>
        <w:t>го</w:t>
      </w:r>
      <w:r w:rsidRPr="00B53700">
        <w:rPr>
          <w:sz w:val="26"/>
          <w:szCs w:val="26"/>
        </w:rPr>
        <w:t xml:space="preserve"> судь</w:t>
      </w:r>
      <w:r w:rsidRPr="00B53700">
        <w:rPr>
          <w:sz w:val="26"/>
          <w:szCs w:val="26"/>
        </w:rPr>
        <w:t>и</w:t>
      </w:r>
      <w:r w:rsidRPr="00B53700">
        <w:rPr>
          <w:sz w:val="26"/>
          <w:szCs w:val="26"/>
        </w:rPr>
        <w:t xml:space="preserve"> судебного участка № </w:t>
      </w:r>
      <w:r w:rsidRPr="00B53700">
        <w:rPr>
          <w:sz w:val="26"/>
          <w:szCs w:val="26"/>
        </w:rPr>
        <w:t>7</w:t>
      </w:r>
      <w:r w:rsidRPr="00B53700">
        <w:rPr>
          <w:sz w:val="26"/>
          <w:szCs w:val="26"/>
        </w:rPr>
        <w:t xml:space="preserve"> </w:t>
      </w:r>
      <w:r w:rsidRPr="00B53700">
        <w:rPr>
          <w:sz w:val="26"/>
          <w:szCs w:val="26"/>
        </w:rPr>
        <w:t>Сургутского</w:t>
      </w:r>
      <w:r w:rsidRPr="00B5370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53700">
        <w:rPr>
          <w:sz w:val="26"/>
          <w:szCs w:val="26"/>
        </w:rPr>
        <w:t>Зиннурова</w:t>
      </w:r>
      <w:r w:rsidRPr="00B53700">
        <w:rPr>
          <w:sz w:val="26"/>
          <w:szCs w:val="26"/>
        </w:rPr>
        <w:t xml:space="preserve">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</w:t>
      </w:r>
      <w:r w:rsidRPr="00B53700" w:rsidR="00B53700">
        <w:rPr>
          <w:sz w:val="26"/>
          <w:szCs w:val="26"/>
        </w:rPr>
        <w:t>Султанахмеда</w:t>
      </w:r>
      <w:r w:rsidRPr="00B53700" w:rsidR="00B53700">
        <w:rPr>
          <w:sz w:val="26"/>
          <w:szCs w:val="26"/>
        </w:rPr>
        <w:t xml:space="preserve"> </w:t>
      </w:r>
      <w:r w:rsidRPr="00B53700" w:rsidR="00B53700">
        <w:rPr>
          <w:sz w:val="26"/>
          <w:szCs w:val="26"/>
        </w:rPr>
        <w:t>Гаджимурадовича</w:t>
      </w:r>
      <w:r w:rsidRPr="00B460F2" w:rsidR="00B460F2">
        <w:rPr>
          <w:sz w:val="26"/>
          <w:szCs w:val="26"/>
        </w:rPr>
        <w:t>…….</w:t>
      </w:r>
    </w:p>
    <w:p w:rsidR="000C4419" w:rsidRPr="00B53700" w:rsidP="000C4419">
      <w:pPr>
        <w:autoSpaceDN w:val="0"/>
        <w:jc w:val="center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>установил:</w:t>
      </w:r>
    </w:p>
    <w:p w:rsidR="000C4419" w:rsidRPr="00B53700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B53700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Гаджимурадов</w:t>
      </w:r>
      <w:r w:rsidRP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проживающий по адресу: </w:t>
      </w:r>
      <w:r w:rsidRPr="00B460F2" w:rsidR="00B460F2">
        <w:rPr>
          <w:sz w:val="26"/>
          <w:szCs w:val="26"/>
        </w:rPr>
        <w:t>…….</w:t>
      </w:r>
      <w:r w:rsidRPr="00B53700">
        <w:rPr>
          <w:sz w:val="26"/>
          <w:szCs w:val="26"/>
        </w:rPr>
        <w:t xml:space="preserve">,  не оплатил в установленный законом срок  до </w:t>
      </w:r>
      <w:r w:rsidRPr="00B53700">
        <w:rPr>
          <w:sz w:val="26"/>
          <w:szCs w:val="26"/>
        </w:rPr>
        <w:t>11.11.2024</w:t>
      </w:r>
      <w:r w:rsidRPr="00B53700">
        <w:rPr>
          <w:sz w:val="26"/>
          <w:szCs w:val="26"/>
        </w:rPr>
        <w:t xml:space="preserve"> </w:t>
      </w:r>
      <w:r w:rsidRPr="00B53700">
        <w:rPr>
          <w:sz w:val="26"/>
          <w:szCs w:val="26"/>
        </w:rPr>
        <w:t>штраф в размере 1000 рублей, назначенный постановлением Административной комиссии г. Сургута № 30/872 от 08.08.2024 года, вступившим в законную силу 09.09.2024</w:t>
      </w:r>
      <w:r w:rsidRPr="00B53700">
        <w:rPr>
          <w:sz w:val="26"/>
          <w:szCs w:val="26"/>
        </w:rPr>
        <w:t>.</w:t>
      </w:r>
    </w:p>
    <w:p w:rsidR="00B53700" w:rsidRPr="00B53700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B53700">
        <w:rPr>
          <w:sz w:val="26"/>
          <w:szCs w:val="26"/>
        </w:rPr>
        <w:t>Гаджимурадов</w:t>
      </w:r>
      <w:r w:rsidRP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в судебно</w:t>
      </w:r>
      <w:r w:rsidRPr="00B53700">
        <w:rPr>
          <w:sz w:val="26"/>
          <w:szCs w:val="26"/>
        </w:rPr>
        <w:t>м</w:t>
      </w:r>
      <w:r w:rsidRPr="00B53700">
        <w:rPr>
          <w:sz w:val="26"/>
          <w:szCs w:val="26"/>
        </w:rPr>
        <w:t xml:space="preserve"> заседани</w:t>
      </w:r>
      <w:r w:rsidRPr="00B53700">
        <w:rPr>
          <w:sz w:val="26"/>
          <w:szCs w:val="26"/>
        </w:rPr>
        <w:t>и вину в совершенном правонарушении признал, ходатайств не заявлял.</w:t>
      </w:r>
    </w:p>
    <w:p w:rsidR="000C4419" w:rsidRPr="00B53700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B53700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53700" w:rsidR="00B53700">
        <w:rPr>
          <w:sz w:val="26"/>
          <w:szCs w:val="26"/>
        </w:rPr>
        <w:t>2/25 от 15.01.2025</w:t>
      </w:r>
      <w:r w:rsidRPr="00B53700">
        <w:rPr>
          <w:sz w:val="26"/>
          <w:szCs w:val="26"/>
        </w:rPr>
        <w:t xml:space="preserve"> года; копией постановления </w:t>
      </w:r>
      <w:r w:rsidRPr="00B53700" w:rsidR="00B53700">
        <w:rPr>
          <w:sz w:val="26"/>
          <w:szCs w:val="26"/>
        </w:rPr>
        <w:t>штраф № 30/872 от 08.08.2024 года, вступившим в законную силу 09.09.2024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B53700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В действиях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B5370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53700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B5370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53700">
        <w:rPr>
          <w:sz w:val="26"/>
          <w:szCs w:val="26"/>
        </w:rPr>
        <w:t>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Гаджимурадов</w:t>
      </w:r>
      <w:r w:rsidRP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не относится к кругу лиц, указанных в ст.3.9 КоАП РФ.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На основании изложенного, учитывая отношение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С.Г.</w:t>
      </w:r>
      <w:r w:rsidRPr="00B53700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B53700" w:rsidP="000C4419">
      <w:pPr>
        <w:autoSpaceDN w:val="0"/>
        <w:ind w:firstLine="567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На основании изложенного и руководствуясь </w:t>
      </w:r>
      <w:r w:rsidRPr="00B53700">
        <w:rPr>
          <w:sz w:val="26"/>
          <w:szCs w:val="26"/>
        </w:rPr>
        <w:t>ст.ст</w:t>
      </w:r>
      <w:r w:rsidRPr="00B53700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0C4419" w:rsidP="000C4419">
      <w:pPr>
        <w:autoSpaceDN w:val="0"/>
        <w:jc w:val="center"/>
        <w:rPr>
          <w:sz w:val="26"/>
          <w:szCs w:val="26"/>
        </w:rPr>
      </w:pPr>
      <w:r w:rsidRPr="00B53700">
        <w:rPr>
          <w:sz w:val="26"/>
          <w:szCs w:val="26"/>
        </w:rPr>
        <w:t>постановил:</w:t>
      </w:r>
    </w:p>
    <w:p w:rsidR="00B53700" w:rsidRPr="00B53700" w:rsidP="000C4419">
      <w:pPr>
        <w:autoSpaceDN w:val="0"/>
        <w:jc w:val="center"/>
        <w:rPr>
          <w:sz w:val="26"/>
          <w:szCs w:val="26"/>
        </w:rPr>
      </w:pP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Признать </w:t>
      </w:r>
      <w:r w:rsidRPr="00B53700" w:rsidR="00B53700">
        <w:rPr>
          <w:sz w:val="26"/>
          <w:szCs w:val="26"/>
        </w:rPr>
        <w:t>Гаджимурадова</w:t>
      </w:r>
      <w:r w:rsidRPr="00B53700" w:rsidR="00B53700">
        <w:rPr>
          <w:sz w:val="26"/>
          <w:szCs w:val="26"/>
        </w:rPr>
        <w:t xml:space="preserve"> </w:t>
      </w:r>
      <w:r w:rsidRPr="00B53700" w:rsidR="00B53700">
        <w:rPr>
          <w:sz w:val="26"/>
          <w:szCs w:val="26"/>
        </w:rPr>
        <w:t>Султанахмеда</w:t>
      </w:r>
      <w:r w:rsidRPr="00B53700" w:rsidR="00B53700">
        <w:rPr>
          <w:sz w:val="26"/>
          <w:szCs w:val="26"/>
        </w:rPr>
        <w:t xml:space="preserve"> </w:t>
      </w:r>
      <w:r w:rsidRPr="00B53700" w:rsidR="00B53700">
        <w:rPr>
          <w:sz w:val="26"/>
          <w:szCs w:val="26"/>
        </w:rPr>
        <w:t>Гаджимурадовича</w:t>
      </w:r>
      <w:r w:rsidRPr="00B5370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B53700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B53700" w:rsidR="00B53700">
        <w:rPr>
          <w:sz w:val="26"/>
          <w:szCs w:val="26"/>
        </w:rPr>
        <w:t>2000,00</w:t>
      </w:r>
      <w:r w:rsidRPr="00B53700">
        <w:rPr>
          <w:rFonts w:eastAsia="Calibri"/>
          <w:sz w:val="26"/>
          <w:szCs w:val="26"/>
          <w:lang w:eastAsia="en-US"/>
        </w:rPr>
        <w:t xml:space="preserve"> рублей</w:t>
      </w:r>
      <w:r w:rsidRPr="00B53700">
        <w:rPr>
          <w:sz w:val="26"/>
          <w:szCs w:val="26"/>
        </w:rPr>
        <w:t>.</w:t>
      </w:r>
    </w:p>
    <w:p w:rsidR="000C4419" w:rsidRPr="00B53700" w:rsidP="000C4419">
      <w:pPr>
        <w:suppressAutoHyphens/>
        <w:ind w:firstLine="708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B53700">
        <w:rPr>
          <w:sz w:val="26"/>
          <w:szCs w:val="26"/>
          <w:lang w:val="en-US"/>
        </w:rPr>
        <w:t>D</w:t>
      </w:r>
      <w:r w:rsidRPr="00B53700">
        <w:rPr>
          <w:sz w:val="26"/>
          <w:szCs w:val="26"/>
        </w:rPr>
        <w:t xml:space="preserve"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</w:t>
      </w:r>
      <w:r w:rsidRPr="00B53700">
        <w:rPr>
          <w:sz w:val="26"/>
          <w:szCs w:val="26"/>
        </w:rPr>
        <w:t>комиссия.</w:t>
      </w:r>
      <w:r w:rsidRPr="00B53700" w:rsidR="00B53700">
        <w:rPr>
          <w:sz w:val="26"/>
          <w:szCs w:val="26"/>
        </w:rPr>
        <w:t>УИН</w:t>
      </w:r>
      <w:r w:rsidRPr="00B53700" w:rsidR="00B53700">
        <w:rPr>
          <w:sz w:val="26"/>
          <w:szCs w:val="26"/>
        </w:rPr>
        <w:t xml:space="preserve"> 0320063100000000012018431.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Постановление может быть обжаловано в </w:t>
      </w:r>
      <w:r w:rsidRPr="00B53700">
        <w:rPr>
          <w:sz w:val="26"/>
          <w:szCs w:val="26"/>
        </w:rPr>
        <w:t>Сургутский</w:t>
      </w:r>
      <w:r w:rsidRPr="00B53700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B53700" w:rsidR="00B53700">
        <w:rPr>
          <w:sz w:val="26"/>
          <w:szCs w:val="26"/>
        </w:rPr>
        <w:t>дней</w:t>
      </w:r>
      <w:r w:rsidRPr="00B53700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B53700">
        <w:rPr>
          <w:sz w:val="26"/>
          <w:szCs w:val="26"/>
        </w:rPr>
        <w:t>через мирового судью</w:t>
      </w:r>
      <w:r w:rsidRPr="00B53700">
        <w:rPr>
          <w:sz w:val="26"/>
          <w:szCs w:val="26"/>
        </w:rPr>
        <w:t xml:space="preserve"> судебного участка № 5 </w:t>
      </w:r>
      <w:r w:rsidRPr="00B53700">
        <w:rPr>
          <w:sz w:val="26"/>
          <w:szCs w:val="26"/>
        </w:rPr>
        <w:t>Сургутского</w:t>
      </w:r>
      <w:r w:rsidRPr="00B5370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B53700" w:rsidP="000C4419">
      <w:pPr>
        <w:autoSpaceDN w:val="0"/>
        <w:jc w:val="both"/>
        <w:textAlignment w:val="baseline"/>
        <w:rPr>
          <w:sz w:val="26"/>
          <w:szCs w:val="26"/>
        </w:rPr>
      </w:pPr>
      <w:r w:rsidRPr="00B53700">
        <w:rPr>
          <w:sz w:val="26"/>
          <w:szCs w:val="26"/>
        </w:rPr>
        <w:t xml:space="preserve">          Мировой судья</w:t>
      </w:r>
      <w:r w:rsidRPr="00B53700">
        <w:rPr>
          <w:sz w:val="26"/>
          <w:szCs w:val="26"/>
        </w:rPr>
        <w:tab/>
        <w:t xml:space="preserve">          </w:t>
      </w:r>
      <w:r w:rsidRPr="00B53700">
        <w:rPr>
          <w:sz w:val="26"/>
          <w:szCs w:val="26"/>
        </w:rPr>
        <w:tab/>
      </w:r>
      <w:r w:rsidRPr="00B53700">
        <w:rPr>
          <w:sz w:val="26"/>
          <w:szCs w:val="26"/>
        </w:rPr>
        <w:tab/>
        <w:t xml:space="preserve">подпись                             Т.И. </w:t>
      </w:r>
      <w:r w:rsidRPr="00B53700">
        <w:rPr>
          <w:sz w:val="26"/>
          <w:szCs w:val="26"/>
        </w:rPr>
        <w:t>Зиннурова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КОПИЯ ВЕРНА </w:t>
      </w:r>
      <w:r w:rsidRPr="00B53700" w:rsidR="00B53700">
        <w:rPr>
          <w:sz w:val="26"/>
          <w:szCs w:val="26"/>
        </w:rPr>
        <w:t>19 февраля 2025</w:t>
      </w:r>
      <w:r w:rsidRPr="00B53700">
        <w:rPr>
          <w:sz w:val="26"/>
          <w:szCs w:val="26"/>
        </w:rPr>
        <w:t xml:space="preserve"> года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Мировой судья судебного участка № 5 </w:t>
      </w:r>
      <w:r w:rsidRPr="00B53700">
        <w:rPr>
          <w:sz w:val="26"/>
          <w:szCs w:val="26"/>
        </w:rPr>
        <w:t>Сургутского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>судебного района города окружного значения Сургута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B53700">
        <w:rPr>
          <w:sz w:val="26"/>
          <w:szCs w:val="26"/>
        </w:rPr>
        <w:t xml:space="preserve">ХМАО-Югры ______________________ Т.И. </w:t>
      </w:r>
      <w:r w:rsidRPr="00B53700">
        <w:rPr>
          <w:sz w:val="26"/>
          <w:szCs w:val="26"/>
        </w:rPr>
        <w:t>Зиннурова</w:t>
      </w:r>
    </w:p>
    <w:p w:rsidR="000C4419" w:rsidRPr="00B53700" w:rsidP="000C4419">
      <w:pPr>
        <w:autoSpaceDN w:val="0"/>
        <w:ind w:firstLine="709"/>
        <w:jc w:val="both"/>
        <w:rPr>
          <w:sz w:val="26"/>
          <w:szCs w:val="26"/>
        </w:rPr>
      </w:pPr>
      <w:r w:rsidRPr="00B53700">
        <w:rPr>
          <w:sz w:val="26"/>
          <w:szCs w:val="26"/>
        </w:rPr>
        <w:t xml:space="preserve">Подлинный документ находится в деле № </w:t>
      </w:r>
      <w:r w:rsidRPr="00B53700" w:rsidR="00B53700">
        <w:rPr>
          <w:sz w:val="26"/>
          <w:szCs w:val="26"/>
        </w:rPr>
        <w:t>05-0102/2607/2025</w:t>
      </w:r>
    </w:p>
    <w:p w:rsidR="000C4419" w:rsidRPr="00B53700" w:rsidP="000C4419">
      <w:pPr>
        <w:autoSpaceDN w:val="0"/>
        <w:ind w:firstLine="708"/>
        <w:jc w:val="both"/>
        <w:rPr>
          <w:sz w:val="26"/>
          <w:szCs w:val="26"/>
        </w:rPr>
      </w:pPr>
    </w:p>
    <w:p w:rsidR="000C4419" w:rsidRPr="00B53700" w:rsidP="000C4419">
      <w:pPr>
        <w:autoSpaceDN w:val="0"/>
        <w:ind w:firstLine="567"/>
        <w:jc w:val="both"/>
        <w:rPr>
          <w:sz w:val="22"/>
          <w:szCs w:val="22"/>
        </w:rPr>
      </w:pPr>
      <w:r w:rsidRPr="00B53700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B53700">
        <w:rPr>
          <w:sz w:val="22"/>
          <w:szCs w:val="22"/>
        </w:rPr>
        <w:t>каб</w:t>
      </w:r>
      <w:r w:rsidRPr="00B53700">
        <w:rPr>
          <w:sz w:val="22"/>
          <w:szCs w:val="22"/>
        </w:rPr>
        <w:t>. 106.</w:t>
      </w:r>
    </w:p>
    <w:p w:rsidR="000C4419" w:rsidRPr="00B53700" w:rsidP="000C4419">
      <w:pPr>
        <w:autoSpaceDN w:val="0"/>
        <w:ind w:firstLine="567"/>
        <w:jc w:val="both"/>
        <w:rPr>
          <w:sz w:val="22"/>
          <w:szCs w:val="22"/>
        </w:rPr>
      </w:pPr>
      <w:r w:rsidRPr="00B53700">
        <w:rPr>
          <w:sz w:val="22"/>
          <w:szCs w:val="22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B53700" w:rsidP="00E70851">
      <w:pPr>
        <w:rPr>
          <w:sz w:val="26"/>
          <w:szCs w:val="26"/>
        </w:rPr>
      </w:pPr>
    </w:p>
    <w:sectPr w:rsidSect="00CE6933">
      <w:headerReference w:type="default" r:id="rId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C441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C441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6735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04E9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0F2"/>
    <w:rsid w:val="00B46D85"/>
    <w:rsid w:val="00B53700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8640C2-A669-43B4-915C-1718AF5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